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F7" w:rsidRDefault="002D71F7"/>
    <w:p w:rsidR="00EC20E3" w:rsidRDefault="00EC0C88" w:rsidP="00EC20E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C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Предложение об установлении тарифа </w:t>
      </w:r>
      <w:r w:rsidR="000C3A35" w:rsidRPr="00EC0C88">
        <w:rPr>
          <w:rFonts w:ascii="Times New Roman" w:hAnsi="Times New Roman" w:cs="Times New Roman"/>
          <w:b/>
          <w:color w:val="000000"/>
          <w:sz w:val="28"/>
          <w:szCs w:val="28"/>
        </w:rPr>
        <w:t>на горячую воду в закрытой системе горячего водоснабжения</w:t>
      </w:r>
      <w:r w:rsidR="00EC20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267313">
        <w:rPr>
          <w:rFonts w:ascii="Times New Roman" w:hAnsi="Times New Roman" w:cs="Times New Roman"/>
          <w:b/>
          <w:color w:val="000000"/>
          <w:sz w:val="28"/>
          <w:szCs w:val="28"/>
        </w:rPr>
        <w:t>реализуемую на</w:t>
      </w:r>
      <w:r w:rsidR="00EC20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потребительском</w:t>
      </w:r>
    </w:p>
    <w:p w:rsidR="000C3A35" w:rsidRPr="00EC0C88" w:rsidRDefault="00EC20E3" w:rsidP="00EC0C8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рынке города Киселевска</w:t>
      </w:r>
      <w:r w:rsidR="000C3A35" w:rsidRPr="00EC0C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67313">
        <w:rPr>
          <w:rFonts w:ascii="Times New Roman" w:hAnsi="Times New Roman" w:cs="Times New Roman"/>
          <w:b/>
          <w:color w:val="000000"/>
          <w:sz w:val="28"/>
          <w:szCs w:val="28"/>
        </w:rPr>
        <w:t>на 2024</w:t>
      </w:r>
      <w:r w:rsidR="00EC0C88" w:rsidRPr="00EC0C88">
        <w:rPr>
          <w:rFonts w:ascii="Times New Roman" w:hAnsi="Times New Roman" w:cs="Times New Roman"/>
          <w:b/>
          <w:color w:val="000000"/>
          <w:sz w:val="28"/>
          <w:szCs w:val="28"/>
        </w:rPr>
        <w:t>-202</w:t>
      </w:r>
      <w:r w:rsidR="00267313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EC0C88" w:rsidRPr="00EC0C88">
        <w:rPr>
          <w:rFonts w:ascii="Times New Roman" w:hAnsi="Times New Roman" w:cs="Times New Roman"/>
          <w:b/>
          <w:color w:val="000000"/>
          <w:sz w:val="28"/>
          <w:szCs w:val="28"/>
        </w:rPr>
        <w:t>гг.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0C88">
        <w:rPr>
          <w:rFonts w:ascii="Times New Roman" w:hAnsi="Times New Roman" w:cs="Times New Roman"/>
          <w:b/>
          <w:color w:val="000000"/>
          <w:sz w:val="28"/>
          <w:szCs w:val="28"/>
        </w:rPr>
        <w:t>ООО «КОТК»</w:t>
      </w:r>
    </w:p>
    <w:p w:rsidR="00EC20E3" w:rsidRDefault="00EC20E3" w:rsidP="009979D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2342"/>
        <w:tblW w:w="9229" w:type="dxa"/>
        <w:tblLayout w:type="fixed"/>
        <w:tblLook w:val="04A0" w:firstRow="1" w:lastRow="0" w:firstColumn="1" w:lastColumn="0" w:noHBand="0" w:noVBand="1"/>
      </w:tblPr>
      <w:tblGrid>
        <w:gridCol w:w="3047"/>
        <w:gridCol w:w="1079"/>
        <w:gridCol w:w="993"/>
        <w:gridCol w:w="992"/>
        <w:gridCol w:w="992"/>
        <w:gridCol w:w="992"/>
        <w:gridCol w:w="1134"/>
      </w:tblGrid>
      <w:tr w:rsidR="008A1AC0" w:rsidRPr="002370E1" w:rsidTr="008A1AC0">
        <w:trPr>
          <w:trHeight w:val="690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C0" w:rsidRPr="002370E1" w:rsidRDefault="008A1AC0" w:rsidP="008A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370E1">
              <w:rPr>
                <w:rFonts w:ascii="Times New Roman" w:eastAsia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C0" w:rsidRPr="002370E1" w:rsidRDefault="008A1AC0" w:rsidP="008A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370E1">
              <w:rPr>
                <w:rFonts w:ascii="Times New Roman" w:eastAsia="Times New Roman" w:hAnsi="Times New Roman" w:cs="Times New Roman"/>
                <w:color w:val="000000"/>
              </w:rPr>
              <w:t>Ед.изм</w:t>
            </w:r>
            <w:proofErr w:type="spellEnd"/>
            <w:r w:rsidRPr="002370E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C0" w:rsidRPr="002370E1" w:rsidRDefault="005D1D72" w:rsidP="008A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Третий</w:t>
            </w:r>
            <w:r w:rsidR="008A1AC0" w:rsidRPr="002370E1">
              <w:rPr>
                <w:rFonts w:ascii="Times New Roman" w:eastAsia="Times New Roman" w:hAnsi="Times New Roman" w:cs="Times New Roman"/>
              </w:rPr>
              <w:t xml:space="preserve"> долгосрочный период регулирования </w:t>
            </w:r>
            <w:r w:rsidR="008A1AC0">
              <w:rPr>
                <w:rFonts w:ascii="Times New Roman" w:eastAsia="Times New Roman" w:hAnsi="Times New Roman" w:cs="Times New Roman"/>
              </w:rPr>
              <w:t>2024</w:t>
            </w:r>
            <w:r w:rsidR="008A1AC0" w:rsidRPr="002370E1">
              <w:rPr>
                <w:rFonts w:ascii="Times New Roman" w:eastAsia="Times New Roman" w:hAnsi="Times New Roman" w:cs="Times New Roman"/>
              </w:rPr>
              <w:t>-202</w:t>
            </w:r>
            <w:r w:rsidR="008A1AC0">
              <w:rPr>
                <w:rFonts w:ascii="Times New Roman" w:eastAsia="Times New Roman" w:hAnsi="Times New Roman" w:cs="Times New Roman"/>
              </w:rPr>
              <w:t>8</w:t>
            </w:r>
            <w:r w:rsidR="008A1AC0" w:rsidRPr="002370E1">
              <w:rPr>
                <w:rFonts w:ascii="Times New Roman" w:eastAsia="Times New Roman" w:hAnsi="Times New Roman" w:cs="Times New Roman"/>
              </w:rPr>
              <w:t>гг</w:t>
            </w:r>
          </w:p>
        </w:tc>
      </w:tr>
      <w:tr w:rsidR="008A1AC0" w:rsidRPr="002370E1" w:rsidTr="008A1AC0">
        <w:trPr>
          <w:trHeight w:val="414"/>
        </w:trPr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C0" w:rsidRPr="002370E1" w:rsidRDefault="008A1AC0" w:rsidP="008A1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AC0" w:rsidRPr="002370E1" w:rsidRDefault="008A1AC0" w:rsidP="008A1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C0" w:rsidRPr="002370E1" w:rsidRDefault="008A1AC0" w:rsidP="008A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  <w:r w:rsidRPr="002370E1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C0" w:rsidRPr="002370E1" w:rsidRDefault="008A1AC0" w:rsidP="008A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0E1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2370E1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C0" w:rsidRPr="002370E1" w:rsidRDefault="008A1AC0" w:rsidP="008A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0E1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2370E1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C0" w:rsidRPr="002370E1" w:rsidRDefault="008A1AC0" w:rsidP="008A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0E1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2370E1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C0" w:rsidRPr="002370E1" w:rsidRDefault="008A1AC0" w:rsidP="008A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0E1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370E1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8A1AC0" w:rsidRPr="002370E1" w:rsidTr="008A1AC0">
        <w:trPr>
          <w:trHeight w:val="31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AC0" w:rsidRPr="006912A5" w:rsidRDefault="008A1AC0" w:rsidP="008A1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12A5">
              <w:rPr>
                <w:rFonts w:ascii="Times New Roman" w:eastAsia="Times New Roman" w:hAnsi="Times New Roman" w:cs="Times New Roman"/>
              </w:rPr>
              <w:t>Объём воды на ГВС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AC0" w:rsidRPr="006912A5" w:rsidRDefault="008A1AC0" w:rsidP="008A1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A5">
              <w:rPr>
                <w:rFonts w:ascii="Times New Roman" w:eastAsia="Times New Roman" w:hAnsi="Times New Roman" w:cs="Times New Roman"/>
                <w:color w:val="000000"/>
              </w:rPr>
              <w:t>тыс. 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C0" w:rsidRPr="00A93FCE" w:rsidRDefault="00A93FCE" w:rsidP="008A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FCE">
              <w:rPr>
                <w:rFonts w:ascii="Times New Roman" w:eastAsia="Times New Roman" w:hAnsi="Times New Roman" w:cs="Times New Roman"/>
                <w:color w:val="000000"/>
              </w:rPr>
              <w:t>298,199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C0" w:rsidRPr="00A93FCE" w:rsidRDefault="00A93FCE" w:rsidP="008A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FCE">
              <w:rPr>
                <w:rFonts w:ascii="Times New Roman" w:eastAsia="Times New Roman" w:hAnsi="Times New Roman" w:cs="Times New Roman"/>
                <w:color w:val="000000"/>
              </w:rPr>
              <w:t>298,199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C0" w:rsidRPr="00A93FCE" w:rsidRDefault="00A93FCE" w:rsidP="008A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298,199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C0" w:rsidRPr="00A93FCE" w:rsidRDefault="00A93FCE" w:rsidP="008A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298,199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C0" w:rsidRPr="00A93FCE" w:rsidRDefault="00A93FCE" w:rsidP="008A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298,199</w:t>
            </w:r>
          </w:p>
        </w:tc>
      </w:tr>
      <w:tr w:rsidR="008A1AC0" w:rsidRPr="002370E1" w:rsidTr="008A1AC0">
        <w:trPr>
          <w:trHeight w:val="31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AC0" w:rsidRPr="002370E1" w:rsidRDefault="008A1AC0" w:rsidP="008A1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AC0" w:rsidRPr="002370E1" w:rsidRDefault="008A1AC0" w:rsidP="008A1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C0" w:rsidRPr="002370E1" w:rsidRDefault="008A1AC0" w:rsidP="008A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C0" w:rsidRPr="002370E1" w:rsidRDefault="008A1AC0" w:rsidP="008A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C0" w:rsidRPr="002370E1" w:rsidRDefault="008A1AC0" w:rsidP="008A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C0" w:rsidRPr="002370E1" w:rsidRDefault="008A1AC0" w:rsidP="008A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C0" w:rsidRPr="002370E1" w:rsidRDefault="008A1AC0" w:rsidP="008A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4E9C" w:rsidRPr="002370E1" w:rsidTr="008A1AC0">
        <w:trPr>
          <w:trHeight w:val="31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E9C" w:rsidRPr="0099663E" w:rsidRDefault="00A64E9C" w:rsidP="00A64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63E">
              <w:rPr>
                <w:rFonts w:ascii="Times New Roman" w:eastAsia="Times New Roman" w:hAnsi="Times New Roman" w:cs="Times New Roman"/>
              </w:rPr>
              <w:t>жилищные организации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9C" w:rsidRPr="002370E1" w:rsidRDefault="00A64E9C" w:rsidP="00A6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тыс. </w:t>
            </w:r>
            <w:r w:rsidRPr="002370E1">
              <w:rPr>
                <w:rFonts w:ascii="Times New Roman" w:eastAsia="Times New Roman" w:hAnsi="Times New Roman" w:cs="Times New Roman"/>
                <w:color w:val="000000"/>
              </w:rPr>
              <w:t>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9C" w:rsidRPr="002370E1" w:rsidRDefault="00A64E9C" w:rsidP="00A6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263,607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9C" w:rsidRPr="002370E1" w:rsidRDefault="00A64E9C" w:rsidP="00A6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263,607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9C" w:rsidRPr="002370E1" w:rsidRDefault="00A64E9C" w:rsidP="00A6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263,607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9C" w:rsidRPr="002370E1" w:rsidRDefault="00A64E9C" w:rsidP="00A6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263,607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9C" w:rsidRPr="002370E1" w:rsidRDefault="00A64E9C" w:rsidP="00A6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263,607</w:t>
            </w:r>
          </w:p>
        </w:tc>
      </w:tr>
      <w:tr w:rsidR="00A64E9C" w:rsidRPr="002370E1" w:rsidTr="008A1AC0">
        <w:trPr>
          <w:trHeight w:val="31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E9C" w:rsidRPr="0099663E" w:rsidRDefault="00A64E9C" w:rsidP="00A64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63E">
              <w:rPr>
                <w:rFonts w:ascii="Times New Roman" w:eastAsia="Times New Roman" w:hAnsi="Times New Roman" w:cs="Times New Roman"/>
              </w:rPr>
              <w:t>бюджетные организации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9C" w:rsidRPr="002370E1" w:rsidRDefault="00A64E9C" w:rsidP="00A6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тыс. </w:t>
            </w:r>
            <w:r w:rsidRPr="002370E1">
              <w:rPr>
                <w:rFonts w:ascii="Times New Roman" w:eastAsia="Times New Roman" w:hAnsi="Times New Roman" w:cs="Times New Roman"/>
                <w:color w:val="000000"/>
              </w:rPr>
              <w:t>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9C" w:rsidRPr="002370E1" w:rsidRDefault="00A64E9C" w:rsidP="00A6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27,203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9C" w:rsidRPr="002370E1" w:rsidRDefault="00A64E9C" w:rsidP="00A6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27,203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9C" w:rsidRPr="002370E1" w:rsidRDefault="00A64E9C" w:rsidP="00A6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27,203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9C" w:rsidRPr="002370E1" w:rsidRDefault="00A64E9C" w:rsidP="00A6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27,203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9C" w:rsidRPr="002370E1" w:rsidRDefault="00A64E9C" w:rsidP="00A6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27,203</w:t>
            </w:r>
          </w:p>
        </w:tc>
      </w:tr>
      <w:tr w:rsidR="00A64E9C" w:rsidRPr="002370E1" w:rsidTr="008A1AC0">
        <w:trPr>
          <w:trHeight w:val="31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4E9C" w:rsidRPr="0099663E" w:rsidRDefault="00A64E9C" w:rsidP="00A64E9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9663E">
              <w:rPr>
                <w:rFonts w:ascii="Times New Roman" w:eastAsia="Times New Roman" w:hAnsi="Times New Roman" w:cs="Times New Roman"/>
              </w:rPr>
              <w:t>прочие потребители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E9C" w:rsidRPr="002370E1" w:rsidRDefault="00A64E9C" w:rsidP="00A64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тыс. </w:t>
            </w:r>
            <w:r w:rsidRPr="002370E1">
              <w:rPr>
                <w:rFonts w:ascii="Times New Roman" w:eastAsia="Times New Roman" w:hAnsi="Times New Roman" w:cs="Times New Roman"/>
                <w:color w:val="000000"/>
              </w:rPr>
              <w:t>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9C" w:rsidRPr="002370E1" w:rsidRDefault="00A64E9C" w:rsidP="00A6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9C" w:rsidRPr="002370E1" w:rsidRDefault="00A64E9C" w:rsidP="00A6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9C" w:rsidRPr="002370E1" w:rsidRDefault="00A64E9C" w:rsidP="00A6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9C" w:rsidRPr="002370E1" w:rsidRDefault="00A64E9C" w:rsidP="00A6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9C" w:rsidRPr="002370E1" w:rsidRDefault="00A64E9C" w:rsidP="00A64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7,389</w:t>
            </w:r>
          </w:p>
        </w:tc>
      </w:tr>
      <w:tr w:rsidR="008A1AC0" w:rsidRPr="002370E1" w:rsidTr="008A1AC0">
        <w:trPr>
          <w:trHeight w:val="31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AC0" w:rsidRPr="002370E1" w:rsidRDefault="008A1AC0" w:rsidP="008A1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Компонент на</w:t>
            </w:r>
            <w:r w:rsidRPr="002370E1">
              <w:rPr>
                <w:rFonts w:ascii="Times New Roman" w:eastAsia="Times New Roman" w:hAnsi="Times New Roman" w:cs="Times New Roman"/>
              </w:rPr>
              <w:t xml:space="preserve"> холодную вод</w:t>
            </w:r>
            <w:r>
              <w:rPr>
                <w:rFonts w:ascii="Times New Roman" w:eastAsia="Times New Roman" w:hAnsi="Times New Roman" w:cs="Times New Roman"/>
              </w:rPr>
              <w:t>у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AC0" w:rsidRPr="002370E1" w:rsidRDefault="008A1AC0" w:rsidP="008A1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0E1">
              <w:rPr>
                <w:rFonts w:ascii="Times New Roman" w:eastAsia="Times New Roman" w:hAnsi="Times New Roman" w:cs="Times New Roman"/>
                <w:color w:val="000000"/>
              </w:rPr>
              <w:t>руб./м3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C0" w:rsidRPr="002370E1" w:rsidRDefault="00467DCE" w:rsidP="008A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C0" w:rsidRPr="002370E1" w:rsidRDefault="00467DCE" w:rsidP="008A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C0" w:rsidRPr="002370E1" w:rsidRDefault="00467DCE" w:rsidP="008A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C0" w:rsidRPr="002370E1" w:rsidRDefault="00467DCE" w:rsidP="008A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C0" w:rsidRPr="002370E1" w:rsidRDefault="00467DCE" w:rsidP="008A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50,74</w:t>
            </w:r>
          </w:p>
        </w:tc>
      </w:tr>
      <w:tr w:rsidR="008A1AC0" w:rsidRPr="002370E1" w:rsidTr="008A1AC0">
        <w:trPr>
          <w:trHeight w:val="51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C0" w:rsidRPr="002370E1" w:rsidRDefault="008A1AC0" w:rsidP="008A1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Компонент </w:t>
            </w:r>
            <w:r w:rsidRPr="002370E1">
              <w:rPr>
                <w:rFonts w:ascii="Times New Roman" w:eastAsia="Times New Roman" w:hAnsi="Times New Roman" w:cs="Times New Roman"/>
              </w:rPr>
              <w:t>на тепловую энергию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C0" w:rsidRPr="002370E1" w:rsidRDefault="008A1AC0" w:rsidP="008A1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70E1"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 w:rsidRPr="002370E1">
              <w:rPr>
                <w:rFonts w:ascii="Times New Roman" w:eastAsia="Times New Roman" w:hAnsi="Times New Roman" w:cs="Times New Roman"/>
              </w:rPr>
              <w:t>/Гкал</w:t>
            </w:r>
            <w:r>
              <w:rPr>
                <w:rFonts w:ascii="Times New Roman" w:eastAsia="Times New Roman" w:hAnsi="Times New Roman" w:cs="Times New Roman"/>
              </w:rPr>
              <w:t xml:space="preserve"> (без НДС)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C0" w:rsidRPr="002370E1" w:rsidRDefault="006912A5" w:rsidP="008A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6161,82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C0" w:rsidRPr="002370E1" w:rsidRDefault="006912A5" w:rsidP="008A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6198,42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C0" w:rsidRPr="002370E1" w:rsidRDefault="006912A5" w:rsidP="008A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6364,29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C0" w:rsidRPr="002370E1" w:rsidRDefault="006912A5" w:rsidP="008A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6554,06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C0" w:rsidRPr="002370E1" w:rsidRDefault="006912A5" w:rsidP="008A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6326,63</w:t>
            </w:r>
          </w:p>
        </w:tc>
      </w:tr>
    </w:tbl>
    <w:p w:rsidR="00EC20E3" w:rsidRDefault="00EC20E3" w:rsidP="00E533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7743" w:rsidRDefault="00987743" w:rsidP="00E533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7743" w:rsidRDefault="00987743" w:rsidP="00E533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7743" w:rsidRDefault="00987743" w:rsidP="00E533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7743" w:rsidRDefault="00987743" w:rsidP="00E533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7743" w:rsidRDefault="00987743" w:rsidP="00E533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7743" w:rsidRDefault="00987743" w:rsidP="00E533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7743" w:rsidRDefault="00987743" w:rsidP="00E533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7743" w:rsidRDefault="00987743" w:rsidP="00E533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7743" w:rsidRDefault="00987743" w:rsidP="00E533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7743" w:rsidRDefault="00987743" w:rsidP="00E533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7743" w:rsidRDefault="00987743" w:rsidP="00E533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7743" w:rsidRDefault="00987743" w:rsidP="00E533E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7743" w:rsidRDefault="00987743" w:rsidP="00B57D4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0B9F" w:rsidRDefault="00820B9F" w:rsidP="0098774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30EE" w:rsidRDefault="008530EE" w:rsidP="008530E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C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Предложение об установлении тарифа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тепловую энергию, </w:t>
      </w:r>
      <w:r w:rsidR="00020671">
        <w:rPr>
          <w:rFonts w:ascii="Times New Roman" w:hAnsi="Times New Roman" w:cs="Times New Roman"/>
          <w:b/>
          <w:color w:val="000000"/>
          <w:sz w:val="28"/>
          <w:szCs w:val="28"/>
        </w:rPr>
        <w:t>реализуемую на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потребительском рынке города Киселевска </w:t>
      </w:r>
    </w:p>
    <w:p w:rsidR="008530EE" w:rsidRPr="00EC0C88" w:rsidRDefault="008530EE" w:rsidP="008530E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C88">
        <w:rPr>
          <w:rFonts w:ascii="Times New Roman" w:hAnsi="Times New Roman" w:cs="Times New Roman"/>
          <w:b/>
          <w:color w:val="000000"/>
          <w:sz w:val="28"/>
          <w:szCs w:val="28"/>
        </w:rPr>
        <w:t>на 2019-2023гг.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</w:t>
      </w:r>
      <w:r w:rsidRPr="00EC0C88">
        <w:rPr>
          <w:rFonts w:ascii="Times New Roman" w:hAnsi="Times New Roman" w:cs="Times New Roman"/>
          <w:b/>
          <w:color w:val="000000"/>
          <w:sz w:val="28"/>
          <w:szCs w:val="28"/>
        </w:rPr>
        <w:t>ОО «КОТК»</w:t>
      </w:r>
    </w:p>
    <w:tbl>
      <w:tblPr>
        <w:tblpPr w:leftFromText="180" w:rightFromText="180" w:vertAnchor="page" w:horzAnchor="margin" w:tblpY="8303"/>
        <w:tblW w:w="9229" w:type="dxa"/>
        <w:tblLayout w:type="fixed"/>
        <w:tblLook w:val="04A0" w:firstRow="1" w:lastRow="0" w:firstColumn="1" w:lastColumn="0" w:noHBand="0" w:noVBand="1"/>
      </w:tblPr>
      <w:tblGrid>
        <w:gridCol w:w="2943"/>
        <w:gridCol w:w="1183"/>
        <w:gridCol w:w="993"/>
        <w:gridCol w:w="992"/>
        <w:gridCol w:w="992"/>
        <w:gridCol w:w="992"/>
        <w:gridCol w:w="1134"/>
      </w:tblGrid>
      <w:tr w:rsidR="008A1AC0" w:rsidRPr="00B57D46" w:rsidTr="008A1AC0">
        <w:trPr>
          <w:trHeight w:val="55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C0" w:rsidRPr="00B57D46" w:rsidRDefault="008A1AC0" w:rsidP="008A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7D46">
              <w:rPr>
                <w:rFonts w:ascii="Times New Roman" w:eastAsia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C0" w:rsidRPr="00B57D46" w:rsidRDefault="008A1AC0" w:rsidP="008A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57D46">
              <w:rPr>
                <w:rFonts w:ascii="Times New Roman" w:eastAsia="Times New Roman" w:hAnsi="Times New Roman" w:cs="Times New Roman"/>
                <w:color w:val="000000"/>
              </w:rPr>
              <w:t>Ед.изм</w:t>
            </w:r>
            <w:proofErr w:type="spellEnd"/>
            <w:r w:rsidRPr="00B57D4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AC0" w:rsidRPr="00B57D46" w:rsidRDefault="008A1AC0" w:rsidP="005D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7D46">
              <w:rPr>
                <w:rFonts w:ascii="Times New Roman" w:eastAsia="Times New Roman" w:hAnsi="Times New Roman" w:cs="Times New Roman"/>
              </w:rPr>
              <w:t xml:space="preserve"> </w:t>
            </w:r>
            <w:r w:rsidR="005D1D72">
              <w:rPr>
                <w:rFonts w:ascii="Times New Roman" w:eastAsia="Times New Roman" w:hAnsi="Times New Roman" w:cs="Times New Roman"/>
              </w:rPr>
              <w:t>Третий</w:t>
            </w:r>
            <w:r w:rsidRPr="00B57D46">
              <w:rPr>
                <w:rFonts w:ascii="Times New Roman" w:eastAsia="Times New Roman" w:hAnsi="Times New Roman" w:cs="Times New Roman"/>
              </w:rPr>
              <w:t xml:space="preserve"> долгосрочный период </w:t>
            </w:r>
            <w:r w:rsidR="005D1D72" w:rsidRPr="00B57D46">
              <w:rPr>
                <w:rFonts w:ascii="Times New Roman" w:eastAsia="Times New Roman" w:hAnsi="Times New Roman" w:cs="Times New Roman"/>
              </w:rPr>
              <w:t>регулирования 2024</w:t>
            </w:r>
            <w:r w:rsidR="005D1D72">
              <w:rPr>
                <w:rFonts w:ascii="Times New Roman" w:eastAsia="Times New Roman" w:hAnsi="Times New Roman" w:cs="Times New Roman"/>
              </w:rPr>
              <w:t>-2028</w:t>
            </w:r>
            <w:r w:rsidRPr="00B57D46">
              <w:rPr>
                <w:rFonts w:ascii="Times New Roman" w:eastAsia="Times New Roman" w:hAnsi="Times New Roman" w:cs="Times New Roman"/>
              </w:rPr>
              <w:t>гг</w:t>
            </w:r>
          </w:p>
        </w:tc>
      </w:tr>
      <w:tr w:rsidR="005D1D72" w:rsidRPr="00B57D46" w:rsidTr="008A1AC0">
        <w:trPr>
          <w:trHeight w:val="41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72" w:rsidRPr="00B57D46" w:rsidRDefault="005D1D72" w:rsidP="005D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72" w:rsidRPr="00B57D46" w:rsidRDefault="005D1D72" w:rsidP="005D1D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2" w:rsidRPr="002370E1" w:rsidRDefault="005D1D72" w:rsidP="005D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</w:t>
            </w:r>
            <w:r w:rsidRPr="002370E1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2" w:rsidRPr="002370E1" w:rsidRDefault="005D1D72" w:rsidP="005D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0E1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2370E1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2" w:rsidRPr="002370E1" w:rsidRDefault="005D1D72" w:rsidP="005D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0E1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2370E1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2" w:rsidRPr="002370E1" w:rsidRDefault="005D1D72" w:rsidP="005D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0E1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2370E1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D72" w:rsidRPr="002370E1" w:rsidRDefault="005D1D72" w:rsidP="005D1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0E1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370E1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E777B4" w:rsidRPr="00B57D46" w:rsidTr="008A1AC0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7B4" w:rsidRPr="006912A5" w:rsidRDefault="00E777B4" w:rsidP="00E777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12A5">
              <w:rPr>
                <w:rFonts w:ascii="Times New Roman" w:eastAsia="Times New Roman" w:hAnsi="Times New Roman" w:cs="Times New Roman"/>
              </w:rPr>
              <w:t>Полезный отпуск тепловой энергии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B4" w:rsidRPr="006912A5" w:rsidRDefault="00E777B4" w:rsidP="00E7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12A5">
              <w:rPr>
                <w:rFonts w:ascii="Times New Roman" w:eastAsia="Times New Roman" w:hAnsi="Times New Roman" w:cs="Times New Roman"/>
                <w:color w:val="000000"/>
              </w:rPr>
              <w:t>тыс. Гкал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B4" w:rsidRPr="006912A5" w:rsidRDefault="00E777B4" w:rsidP="00E7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116,196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B4" w:rsidRPr="006912A5" w:rsidRDefault="00E777B4" w:rsidP="00E7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116,196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B4" w:rsidRPr="006912A5" w:rsidRDefault="00E777B4" w:rsidP="00E7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116,196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B4" w:rsidRPr="006912A5" w:rsidRDefault="00E777B4" w:rsidP="00E7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116,196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B4" w:rsidRPr="006912A5" w:rsidRDefault="00E777B4" w:rsidP="00E7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116,196</w:t>
            </w:r>
          </w:p>
        </w:tc>
      </w:tr>
      <w:tr w:rsidR="00E777B4" w:rsidRPr="00B57D46" w:rsidTr="008A1AC0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7B4" w:rsidRPr="00B57D46" w:rsidRDefault="00E777B4" w:rsidP="00E777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D4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B4" w:rsidRPr="00B57D46" w:rsidRDefault="00E777B4" w:rsidP="00E777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B4" w:rsidRPr="00B57D46" w:rsidRDefault="00E777B4" w:rsidP="00E7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B4" w:rsidRPr="00B57D46" w:rsidRDefault="00E777B4" w:rsidP="00E7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B4" w:rsidRPr="00B57D46" w:rsidRDefault="00E777B4" w:rsidP="00E7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B4" w:rsidRPr="00B57D46" w:rsidRDefault="00E777B4" w:rsidP="00E7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B4" w:rsidRPr="00B57D46" w:rsidRDefault="00E777B4" w:rsidP="00E7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77B4" w:rsidRPr="00B57D46" w:rsidTr="008A1AC0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7B4" w:rsidRPr="00B57D46" w:rsidRDefault="00E777B4" w:rsidP="00E77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D46">
              <w:rPr>
                <w:rFonts w:ascii="Times New Roman" w:eastAsia="Times New Roman" w:hAnsi="Times New Roman" w:cs="Times New Roman"/>
              </w:rPr>
              <w:t>жилищные организации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7B4" w:rsidRPr="00B57D46" w:rsidRDefault="00E777B4" w:rsidP="00E777B4">
            <w:r w:rsidRPr="00B57D46">
              <w:rPr>
                <w:rFonts w:ascii="Times New Roman" w:eastAsia="Times New Roman" w:hAnsi="Times New Roman" w:cs="Times New Roman"/>
                <w:color w:val="000000"/>
              </w:rPr>
              <w:t>тыс. Гкал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B4" w:rsidRPr="00B57D46" w:rsidRDefault="00E777B4" w:rsidP="00E7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B4" w:rsidRPr="00B57D46" w:rsidRDefault="00E777B4" w:rsidP="00E7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B4" w:rsidRPr="00B57D46" w:rsidRDefault="00E777B4" w:rsidP="00E7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B4" w:rsidRPr="00B57D46" w:rsidRDefault="00E777B4" w:rsidP="00E7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B4" w:rsidRPr="00B57D46" w:rsidRDefault="00E777B4" w:rsidP="00E7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85,150</w:t>
            </w:r>
          </w:p>
        </w:tc>
      </w:tr>
      <w:tr w:rsidR="00E777B4" w:rsidRPr="00B57D46" w:rsidTr="008A1AC0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7B4" w:rsidRPr="00B57D46" w:rsidRDefault="00E777B4" w:rsidP="00E77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D46">
              <w:rPr>
                <w:rFonts w:ascii="Times New Roman" w:eastAsia="Times New Roman" w:hAnsi="Times New Roman" w:cs="Times New Roman"/>
              </w:rPr>
              <w:t>бюджетные организации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7B4" w:rsidRPr="00B57D46" w:rsidRDefault="00E777B4" w:rsidP="00E777B4">
            <w:r w:rsidRPr="00B57D46">
              <w:rPr>
                <w:rFonts w:ascii="Times New Roman" w:eastAsia="Times New Roman" w:hAnsi="Times New Roman" w:cs="Times New Roman"/>
                <w:color w:val="000000"/>
              </w:rPr>
              <w:t>тыс. Гкал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B4" w:rsidRPr="00B57D46" w:rsidRDefault="00E777B4" w:rsidP="00E7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24,646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B4" w:rsidRPr="00B57D46" w:rsidRDefault="00E777B4" w:rsidP="00E7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24,646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B4" w:rsidRPr="00B57D46" w:rsidRDefault="00E777B4" w:rsidP="00E7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24,646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B4" w:rsidRPr="00B57D46" w:rsidRDefault="00E777B4" w:rsidP="00E7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24,646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B4" w:rsidRPr="00B57D46" w:rsidRDefault="00E777B4" w:rsidP="00E7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24,646</w:t>
            </w:r>
          </w:p>
        </w:tc>
      </w:tr>
      <w:tr w:rsidR="00E777B4" w:rsidRPr="00B57D46" w:rsidTr="008A1AC0">
        <w:trPr>
          <w:trHeight w:val="342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7B4" w:rsidRPr="00B57D46" w:rsidRDefault="00E777B4" w:rsidP="00E777B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7D46">
              <w:rPr>
                <w:rFonts w:ascii="Times New Roman" w:eastAsia="Times New Roman" w:hAnsi="Times New Roman" w:cs="Times New Roman"/>
              </w:rPr>
              <w:t>прочие потребители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7B4" w:rsidRPr="00B57D46" w:rsidRDefault="00E777B4" w:rsidP="00E777B4">
            <w:r w:rsidRPr="00B57D46">
              <w:rPr>
                <w:rFonts w:ascii="Times New Roman" w:eastAsia="Times New Roman" w:hAnsi="Times New Roman" w:cs="Times New Roman"/>
                <w:color w:val="000000"/>
              </w:rPr>
              <w:t>тыс. Гкал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B4" w:rsidRPr="00B57D46" w:rsidRDefault="00E777B4" w:rsidP="00E7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B4" w:rsidRPr="00B57D46" w:rsidRDefault="00E777B4" w:rsidP="00E7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B4" w:rsidRPr="00B57D46" w:rsidRDefault="00E777B4" w:rsidP="00E7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B4" w:rsidRPr="00B57D46" w:rsidRDefault="00E777B4" w:rsidP="00E7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7B4" w:rsidRPr="00B57D46" w:rsidRDefault="00E777B4" w:rsidP="00E7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6,400</w:t>
            </w:r>
          </w:p>
        </w:tc>
      </w:tr>
      <w:tr w:rsidR="008A1AC0" w:rsidRPr="00B57D46" w:rsidTr="008A1AC0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AC0" w:rsidRPr="00B57D46" w:rsidRDefault="008A1AC0" w:rsidP="008A1A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57D46">
              <w:rPr>
                <w:rFonts w:ascii="Times New Roman" w:eastAsia="Times New Roman" w:hAnsi="Times New Roman" w:cs="Times New Roman"/>
              </w:rPr>
              <w:t>Необходимая  валовая</w:t>
            </w:r>
            <w:proofErr w:type="gramEnd"/>
            <w:r w:rsidRPr="00B57D46">
              <w:rPr>
                <w:rFonts w:ascii="Times New Roman" w:eastAsia="Times New Roman" w:hAnsi="Times New Roman" w:cs="Times New Roman"/>
              </w:rPr>
              <w:t xml:space="preserve"> выручка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AC0" w:rsidRPr="00B57D46" w:rsidRDefault="008A1AC0" w:rsidP="008A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7D46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C0" w:rsidRPr="000702F1" w:rsidRDefault="000702F1" w:rsidP="008A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715979,83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C0" w:rsidRPr="000702F1" w:rsidRDefault="000702F1" w:rsidP="008A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720232,35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C0" w:rsidRPr="000702F1" w:rsidRDefault="000702F1" w:rsidP="008A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739506,42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C0" w:rsidRPr="000702F1" w:rsidRDefault="000702F1" w:rsidP="008A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761556,47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AC0" w:rsidRPr="000702F1" w:rsidRDefault="000702F1" w:rsidP="008A1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2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735130,15</w:t>
            </w:r>
          </w:p>
        </w:tc>
      </w:tr>
      <w:tr w:rsidR="006912A5" w:rsidRPr="00B57D46" w:rsidTr="008A1AC0">
        <w:trPr>
          <w:trHeight w:val="31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2A5" w:rsidRPr="006912A5" w:rsidRDefault="006912A5" w:rsidP="006912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12A5">
              <w:rPr>
                <w:rFonts w:ascii="Times New Roman" w:eastAsia="Times New Roman" w:hAnsi="Times New Roman" w:cs="Times New Roman"/>
              </w:rPr>
              <w:t>Тариф на тепловую энергию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A5" w:rsidRPr="006912A5" w:rsidRDefault="006912A5" w:rsidP="0069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12A5">
              <w:rPr>
                <w:rFonts w:ascii="Times New Roman" w:eastAsia="Times New Roman" w:hAnsi="Times New Roman" w:cs="Times New Roman"/>
                <w:color w:val="000000"/>
              </w:rPr>
              <w:t>руб./Гкал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A5" w:rsidRPr="002370E1" w:rsidRDefault="006912A5" w:rsidP="0069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6161,82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A5" w:rsidRPr="002370E1" w:rsidRDefault="006912A5" w:rsidP="0069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6198,42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A5" w:rsidRPr="002370E1" w:rsidRDefault="006912A5" w:rsidP="0069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6364,29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A5" w:rsidRPr="002370E1" w:rsidRDefault="006912A5" w:rsidP="0069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6554,06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2A5" w:rsidRPr="002370E1" w:rsidRDefault="006912A5" w:rsidP="0069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6326,63</w:t>
            </w:r>
          </w:p>
        </w:tc>
      </w:tr>
    </w:tbl>
    <w:p w:rsidR="008530EE" w:rsidRDefault="008530EE"/>
    <w:p w:rsidR="00B57D46" w:rsidRDefault="00B57D46"/>
    <w:p w:rsidR="00B57D46" w:rsidRDefault="00B57D46"/>
    <w:p w:rsidR="00B57D46" w:rsidRDefault="00B57D46">
      <w:bookmarkStart w:id="0" w:name="_GoBack"/>
      <w:bookmarkEnd w:id="0"/>
    </w:p>
    <w:p w:rsidR="00B57D46" w:rsidRDefault="00B57D46"/>
    <w:p w:rsidR="00B57D46" w:rsidRDefault="00B57D46"/>
    <w:p w:rsidR="00B57D46" w:rsidRDefault="00B57D46"/>
    <w:p w:rsidR="00B57D46" w:rsidRDefault="00B57D46"/>
    <w:p w:rsidR="00B57D46" w:rsidRDefault="00B57D46"/>
    <w:p w:rsidR="00EE3D84" w:rsidRDefault="00EE3D84"/>
    <w:p w:rsidR="00E533E8" w:rsidRPr="00086071" w:rsidRDefault="00CC3E0E" w:rsidP="00E533E8">
      <w:pPr>
        <w:pStyle w:val="a3"/>
        <w:numPr>
          <w:ilvl w:val="0"/>
          <w:numId w:val="1"/>
        </w:numPr>
        <w:jc w:val="both"/>
      </w:pPr>
      <w:r w:rsidRPr="00086071">
        <w:rPr>
          <w:rFonts w:ascii="Times New Roman" w:hAnsi="Times New Roman" w:cs="Times New Roman"/>
        </w:rPr>
        <w:t>Заявление на</w:t>
      </w:r>
      <w:r w:rsidR="00E533E8" w:rsidRPr="00086071">
        <w:rPr>
          <w:rFonts w:ascii="Times New Roman" w:hAnsi="Times New Roman" w:cs="Times New Roman"/>
        </w:rPr>
        <w:t xml:space="preserve"> установление тарифа на тепловую энергию и горячую воду</w:t>
      </w:r>
      <w:r w:rsidR="009D42B6" w:rsidRPr="00086071">
        <w:rPr>
          <w:rFonts w:ascii="Times New Roman" w:hAnsi="Times New Roman" w:cs="Times New Roman"/>
        </w:rPr>
        <w:t>,</w:t>
      </w:r>
      <w:r w:rsidR="00E533E8" w:rsidRPr="00086071">
        <w:rPr>
          <w:rFonts w:ascii="Times New Roman" w:hAnsi="Times New Roman" w:cs="Times New Roman"/>
        </w:rPr>
        <w:t xml:space="preserve"> реализуемую на потребительском </w:t>
      </w:r>
      <w:r w:rsidRPr="00086071">
        <w:rPr>
          <w:rFonts w:ascii="Times New Roman" w:hAnsi="Times New Roman" w:cs="Times New Roman"/>
        </w:rPr>
        <w:t>рынке города</w:t>
      </w:r>
      <w:r w:rsidR="00E533E8" w:rsidRPr="00086071">
        <w:rPr>
          <w:rFonts w:ascii="Times New Roman" w:hAnsi="Times New Roman" w:cs="Times New Roman"/>
        </w:rPr>
        <w:t xml:space="preserve"> Киселевска ООО «</w:t>
      </w:r>
      <w:r w:rsidRPr="00086071">
        <w:rPr>
          <w:rFonts w:ascii="Times New Roman" w:hAnsi="Times New Roman" w:cs="Times New Roman"/>
        </w:rPr>
        <w:t>КОТК» подано</w:t>
      </w:r>
      <w:r w:rsidR="00E533E8" w:rsidRPr="00086071">
        <w:rPr>
          <w:rFonts w:ascii="Times New Roman" w:hAnsi="Times New Roman" w:cs="Times New Roman"/>
        </w:rPr>
        <w:t xml:space="preserve"> в РЭК К</w:t>
      </w:r>
      <w:r>
        <w:rPr>
          <w:rFonts w:ascii="Times New Roman" w:hAnsi="Times New Roman" w:cs="Times New Roman"/>
        </w:rPr>
        <w:t>узбасса</w:t>
      </w:r>
      <w:r w:rsidR="00E533E8" w:rsidRPr="00086071">
        <w:rPr>
          <w:rFonts w:ascii="Times New Roman" w:hAnsi="Times New Roman" w:cs="Times New Roman"/>
        </w:rPr>
        <w:t xml:space="preserve"> методом индексации </w:t>
      </w:r>
      <w:r>
        <w:rPr>
          <w:rFonts w:ascii="Times New Roman" w:hAnsi="Times New Roman" w:cs="Times New Roman"/>
        </w:rPr>
        <w:t xml:space="preserve">тарифа </w:t>
      </w:r>
      <w:r w:rsidR="00E533E8" w:rsidRPr="00086071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третий </w:t>
      </w:r>
      <w:r w:rsidR="00E533E8" w:rsidRPr="00086071">
        <w:rPr>
          <w:rFonts w:ascii="Times New Roman" w:hAnsi="Times New Roman" w:cs="Times New Roman"/>
        </w:rPr>
        <w:t>долгосрочны</w:t>
      </w:r>
      <w:r>
        <w:rPr>
          <w:rFonts w:ascii="Times New Roman" w:hAnsi="Times New Roman" w:cs="Times New Roman"/>
        </w:rPr>
        <w:t>й период регулирования 2024</w:t>
      </w:r>
      <w:r w:rsidR="00E533E8" w:rsidRPr="00086071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8</w:t>
      </w:r>
      <w:r w:rsidR="00E533E8" w:rsidRPr="00086071">
        <w:rPr>
          <w:rFonts w:ascii="Times New Roman" w:hAnsi="Times New Roman" w:cs="Times New Roman"/>
        </w:rPr>
        <w:t>гг.</w:t>
      </w:r>
    </w:p>
    <w:p w:rsidR="00AD2D46" w:rsidRPr="00086071" w:rsidRDefault="00AD2D46" w:rsidP="00501C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86071">
        <w:rPr>
          <w:rFonts w:ascii="Times New Roman" w:eastAsia="Times New Roman" w:hAnsi="Times New Roman" w:cs="Times New Roman"/>
          <w:color w:val="000000"/>
        </w:rPr>
        <w:t xml:space="preserve">Положение о порядке проведения регламентированных закупок товаров, работ, услуг для нужд ООО "КОТК", утверждено </w:t>
      </w:r>
      <w:r w:rsidR="00501C16" w:rsidRPr="00501C16">
        <w:rPr>
          <w:rFonts w:ascii="Times New Roman" w:eastAsia="Times New Roman" w:hAnsi="Times New Roman" w:cs="Times New Roman"/>
          <w:color w:val="000000"/>
        </w:rPr>
        <w:t>Решени</w:t>
      </w:r>
      <w:r w:rsidR="00501C16">
        <w:rPr>
          <w:rFonts w:ascii="Times New Roman" w:eastAsia="Times New Roman" w:hAnsi="Times New Roman" w:cs="Times New Roman"/>
          <w:color w:val="000000"/>
        </w:rPr>
        <w:t>ем</w:t>
      </w:r>
      <w:r w:rsidR="00501C16" w:rsidRPr="00501C16">
        <w:rPr>
          <w:rFonts w:ascii="Times New Roman" w:eastAsia="Times New Roman" w:hAnsi="Times New Roman" w:cs="Times New Roman"/>
          <w:color w:val="000000"/>
        </w:rPr>
        <w:t xml:space="preserve"> № 19/22 Единственного участника ООО "КОТК" от 29.09.2022г. </w:t>
      </w:r>
      <w:r w:rsidRPr="00086071">
        <w:rPr>
          <w:rFonts w:ascii="Times New Roman" w:eastAsia="Times New Roman" w:hAnsi="Times New Roman" w:cs="Times New Roman"/>
          <w:color w:val="000000"/>
        </w:rPr>
        <w:t xml:space="preserve">(размещено на официальном сайте ООО «КОТК»). </w:t>
      </w:r>
    </w:p>
    <w:p w:rsidR="00E533E8" w:rsidRPr="00086071" w:rsidRDefault="00E363A9" w:rsidP="00E363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86071">
        <w:rPr>
          <w:rFonts w:ascii="Times New Roman" w:hAnsi="Times New Roman" w:cs="Times New Roman"/>
        </w:rPr>
        <w:t xml:space="preserve">Инвестиционная программа ООО «КОТК» размещена на </w:t>
      </w:r>
      <w:r w:rsidRPr="00086071">
        <w:rPr>
          <w:rFonts w:ascii="Times New Roman" w:eastAsia="Times New Roman" w:hAnsi="Times New Roman" w:cs="Times New Roman"/>
          <w:color w:val="000000"/>
        </w:rPr>
        <w:t>официальном сайте ООО «КОТК».</w:t>
      </w:r>
      <w:r w:rsidR="003C0371">
        <w:rPr>
          <w:rFonts w:ascii="Times New Roman" w:eastAsia="Times New Roman" w:hAnsi="Times New Roman" w:cs="Times New Roman"/>
          <w:color w:val="000000"/>
        </w:rPr>
        <w:t xml:space="preserve"> Утверждена Постановлением РЭК Кузбасса от 31.10.2022г. №345</w:t>
      </w:r>
      <w:r w:rsidR="00AC4320">
        <w:rPr>
          <w:rFonts w:ascii="Times New Roman" w:eastAsia="Times New Roman" w:hAnsi="Times New Roman" w:cs="Times New Roman"/>
          <w:color w:val="000000"/>
        </w:rPr>
        <w:t xml:space="preserve"> «Об утверждении инвестиционной программы в сфере теплоснабжения ООО «КОТК» на 2023-2027 годы»</w:t>
      </w:r>
    </w:p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p w:rsidR="00E533E8" w:rsidRDefault="00E533E8"/>
    <w:sectPr w:rsidR="00E533E8" w:rsidSect="008A1AC0">
      <w:pgSz w:w="11906" w:h="16838"/>
      <w:pgMar w:top="510" w:right="851" w:bottom="51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E667E"/>
    <w:multiLevelType w:val="hybridMultilevel"/>
    <w:tmpl w:val="3614F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3A35"/>
    <w:rsid w:val="000064CD"/>
    <w:rsid w:val="00020671"/>
    <w:rsid w:val="000552C5"/>
    <w:rsid w:val="000702F1"/>
    <w:rsid w:val="00086071"/>
    <w:rsid w:val="000A5AE0"/>
    <w:rsid w:val="000C3A35"/>
    <w:rsid w:val="001708C4"/>
    <w:rsid w:val="001C532A"/>
    <w:rsid w:val="001D4079"/>
    <w:rsid w:val="001F1DDA"/>
    <w:rsid w:val="00207643"/>
    <w:rsid w:val="00267313"/>
    <w:rsid w:val="002D71F7"/>
    <w:rsid w:val="003566E1"/>
    <w:rsid w:val="003C0371"/>
    <w:rsid w:val="003F6B10"/>
    <w:rsid w:val="00467DCE"/>
    <w:rsid w:val="00490555"/>
    <w:rsid w:val="0049519D"/>
    <w:rsid w:val="00501266"/>
    <w:rsid w:val="00501C16"/>
    <w:rsid w:val="005D1D72"/>
    <w:rsid w:val="00674BBE"/>
    <w:rsid w:val="00686D13"/>
    <w:rsid w:val="006912A5"/>
    <w:rsid w:val="006947EE"/>
    <w:rsid w:val="006974AC"/>
    <w:rsid w:val="006A400E"/>
    <w:rsid w:val="007075EE"/>
    <w:rsid w:val="00794D58"/>
    <w:rsid w:val="007A12E4"/>
    <w:rsid w:val="007B00ED"/>
    <w:rsid w:val="007C498F"/>
    <w:rsid w:val="0081309E"/>
    <w:rsid w:val="00820B9F"/>
    <w:rsid w:val="008530EE"/>
    <w:rsid w:val="0087206F"/>
    <w:rsid w:val="008A1AC0"/>
    <w:rsid w:val="00987743"/>
    <w:rsid w:val="0099663E"/>
    <w:rsid w:val="009979D3"/>
    <w:rsid w:val="009B7078"/>
    <w:rsid w:val="009D42B6"/>
    <w:rsid w:val="00A64E9C"/>
    <w:rsid w:val="00A93FCE"/>
    <w:rsid w:val="00AC4320"/>
    <w:rsid w:val="00AC5D91"/>
    <w:rsid w:val="00AC65D1"/>
    <w:rsid w:val="00AD2D46"/>
    <w:rsid w:val="00B57D46"/>
    <w:rsid w:val="00CC1E60"/>
    <w:rsid w:val="00CC3E0E"/>
    <w:rsid w:val="00D80B96"/>
    <w:rsid w:val="00DC2D51"/>
    <w:rsid w:val="00E363A9"/>
    <w:rsid w:val="00E533E8"/>
    <w:rsid w:val="00E777B4"/>
    <w:rsid w:val="00E9764B"/>
    <w:rsid w:val="00EB00E4"/>
    <w:rsid w:val="00EB7A46"/>
    <w:rsid w:val="00EC0C88"/>
    <w:rsid w:val="00EC20E3"/>
    <w:rsid w:val="00EE3D84"/>
    <w:rsid w:val="00EF6038"/>
    <w:rsid w:val="00F5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81A2B-0508-47BB-8A17-DE799686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73</cp:revision>
  <dcterms:created xsi:type="dcterms:W3CDTF">2018-04-28T06:39:00Z</dcterms:created>
  <dcterms:modified xsi:type="dcterms:W3CDTF">2023-04-21T04:53:00Z</dcterms:modified>
</cp:coreProperties>
</file>